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8EA7C" w14:textId="4E9AC933" w:rsidR="007D2CE2" w:rsidRPr="007D2CE2" w:rsidRDefault="007D2CE2" w:rsidP="007D2CE2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7D2CE2">
        <w:rPr>
          <w:rFonts w:ascii="Arial" w:hAnsi="Arial" w:cs="Arial"/>
          <w:b/>
          <w:bCs/>
          <w:sz w:val="36"/>
          <w:szCs w:val="36"/>
        </w:rPr>
        <w:t>Başkan Altuğ’dan 23 Nisan Kutlama Mesajı</w:t>
      </w:r>
    </w:p>
    <w:p w14:paraId="0339BFC0" w14:textId="771340A4" w:rsidR="002C0047" w:rsidRPr="007D2CE2" w:rsidRDefault="00E31947" w:rsidP="007D2CE2">
      <w:pPr>
        <w:jc w:val="both"/>
        <w:rPr>
          <w:rFonts w:ascii="Arial" w:hAnsi="Arial" w:cs="Arial"/>
          <w:sz w:val="24"/>
          <w:szCs w:val="24"/>
        </w:rPr>
      </w:pPr>
      <w:r w:rsidRPr="007D2CE2">
        <w:rPr>
          <w:rFonts w:ascii="Arial" w:hAnsi="Arial" w:cs="Arial"/>
          <w:sz w:val="24"/>
          <w:szCs w:val="24"/>
        </w:rPr>
        <w:t>Sakarya Ticaret ve Sanayi Odası Yönetim Kurulu Başkanı A. Akgün Altuğ, TBMM'nin kuruluşunun 102. yılı ile 23 Nisan</w:t>
      </w:r>
      <w:r w:rsidR="00111108">
        <w:rPr>
          <w:rFonts w:ascii="Arial" w:hAnsi="Arial" w:cs="Arial"/>
          <w:sz w:val="24"/>
          <w:szCs w:val="24"/>
        </w:rPr>
        <w:t xml:space="preserve"> </w:t>
      </w:r>
      <w:r w:rsidRPr="007D2CE2">
        <w:rPr>
          <w:rFonts w:ascii="Arial" w:hAnsi="Arial" w:cs="Arial"/>
          <w:sz w:val="24"/>
          <w:szCs w:val="24"/>
        </w:rPr>
        <w:t>Ulusal Egemenlik ve Çocuk Bayramı</w:t>
      </w:r>
      <w:r w:rsidR="00531FB0">
        <w:rPr>
          <w:rFonts w:ascii="Arial" w:hAnsi="Arial" w:cs="Arial"/>
          <w:sz w:val="24"/>
          <w:szCs w:val="24"/>
        </w:rPr>
        <w:t>nı kutladı.</w:t>
      </w:r>
    </w:p>
    <w:p w14:paraId="1AA9FC23" w14:textId="12185555" w:rsidR="00E31947" w:rsidRPr="007D2CE2" w:rsidRDefault="00E31947" w:rsidP="007D2CE2">
      <w:pPr>
        <w:jc w:val="both"/>
        <w:rPr>
          <w:rFonts w:ascii="Arial" w:hAnsi="Arial" w:cs="Arial"/>
          <w:sz w:val="24"/>
          <w:szCs w:val="24"/>
        </w:rPr>
      </w:pPr>
      <w:r w:rsidRPr="007D2CE2">
        <w:rPr>
          <w:rFonts w:ascii="Arial" w:hAnsi="Arial" w:cs="Arial"/>
          <w:sz w:val="24"/>
          <w:szCs w:val="24"/>
        </w:rPr>
        <w:t>Başkan Altuğ yaptığı açıklamada</w:t>
      </w:r>
      <w:r w:rsidR="00D015D1">
        <w:rPr>
          <w:rFonts w:ascii="Arial" w:hAnsi="Arial" w:cs="Arial"/>
          <w:sz w:val="24"/>
          <w:szCs w:val="24"/>
        </w:rPr>
        <w:t xml:space="preserve"> şunları dile getirdi:</w:t>
      </w:r>
      <w:r w:rsidR="00111108">
        <w:rPr>
          <w:rFonts w:ascii="Arial" w:hAnsi="Arial" w:cs="Arial"/>
          <w:sz w:val="24"/>
          <w:szCs w:val="24"/>
        </w:rPr>
        <w:t xml:space="preserve"> “</w:t>
      </w:r>
      <w:r w:rsidR="00C07996" w:rsidRPr="007D2CE2">
        <w:rPr>
          <w:rFonts w:ascii="Arial" w:hAnsi="Arial" w:cs="Arial"/>
          <w:sz w:val="24"/>
          <w:szCs w:val="24"/>
        </w:rPr>
        <w:t>Türk milletinin iradesini temsil eden Birinci Büyük Millet Meclisi'nin açıldığı ve Türk halkının var olma savaşları içinde egemenliğini ilân ettiği 23 Nisan 1920 günü, Cumhuriyet yolunda atılmış en büyük adımdır.</w:t>
      </w:r>
      <w:r w:rsidR="009D199B" w:rsidRPr="007D2CE2">
        <w:rPr>
          <w:rFonts w:ascii="Arial" w:hAnsi="Arial" w:cs="Arial"/>
          <w:sz w:val="24"/>
          <w:szCs w:val="24"/>
        </w:rPr>
        <w:t xml:space="preserve"> Bağımsızlık ve egemenlik vazgeçilmez değerlerimizdir.</w:t>
      </w:r>
      <w:r w:rsidR="0004582E" w:rsidRPr="007D2CE2">
        <w:rPr>
          <w:rFonts w:ascii="Arial" w:hAnsi="Arial" w:cs="Arial"/>
          <w:sz w:val="24"/>
          <w:szCs w:val="24"/>
        </w:rPr>
        <w:t xml:space="preserve"> </w:t>
      </w:r>
      <w:r w:rsidR="00AE4B1D">
        <w:rPr>
          <w:rFonts w:ascii="Arial" w:hAnsi="Arial" w:cs="Arial"/>
          <w:sz w:val="24"/>
          <w:szCs w:val="24"/>
        </w:rPr>
        <w:t>Bu anlamda 23 Nisan Türk Milleti’</w:t>
      </w:r>
      <w:r w:rsidR="000E065D">
        <w:rPr>
          <w:rFonts w:ascii="Arial" w:hAnsi="Arial" w:cs="Arial"/>
          <w:sz w:val="24"/>
          <w:szCs w:val="24"/>
        </w:rPr>
        <w:t>nin</w:t>
      </w:r>
      <w:r w:rsidR="00AE4B1D">
        <w:rPr>
          <w:rFonts w:ascii="Arial" w:hAnsi="Arial" w:cs="Arial"/>
          <w:sz w:val="24"/>
          <w:szCs w:val="24"/>
        </w:rPr>
        <w:t xml:space="preserve"> kendi geleceğini belirlediği, milletin bağımsızlığını tüm dünyaya ilan ettiği, Türk tarihinin önemli dönüm noktalarından birisidir.</w:t>
      </w:r>
    </w:p>
    <w:p w14:paraId="184CC89D" w14:textId="3F8E593A" w:rsidR="00E82F27" w:rsidRPr="007D2CE2" w:rsidRDefault="00E82F27" w:rsidP="007D2CE2">
      <w:pPr>
        <w:jc w:val="both"/>
        <w:rPr>
          <w:rFonts w:ascii="Arial" w:hAnsi="Arial" w:cs="Arial"/>
          <w:sz w:val="24"/>
          <w:szCs w:val="24"/>
        </w:rPr>
      </w:pPr>
      <w:r w:rsidRPr="007D2CE2">
        <w:rPr>
          <w:rFonts w:ascii="Arial" w:hAnsi="Arial" w:cs="Arial"/>
          <w:sz w:val="24"/>
          <w:szCs w:val="24"/>
        </w:rPr>
        <w:t xml:space="preserve">Dünyada çocuklara armağan edilen </w:t>
      </w:r>
      <w:r w:rsidR="004B3B1A">
        <w:rPr>
          <w:rFonts w:ascii="Arial" w:hAnsi="Arial" w:cs="Arial"/>
          <w:sz w:val="24"/>
          <w:szCs w:val="24"/>
        </w:rPr>
        <w:t xml:space="preserve">ilk ve </w:t>
      </w:r>
      <w:r w:rsidRPr="007D2CE2">
        <w:rPr>
          <w:rFonts w:ascii="Arial" w:hAnsi="Arial" w:cs="Arial"/>
          <w:sz w:val="24"/>
          <w:szCs w:val="24"/>
        </w:rPr>
        <w:t>tek bayram 23 Nisan, Atatürk’ün, çocuklar</w:t>
      </w:r>
      <w:r w:rsidR="00AE4B1D">
        <w:rPr>
          <w:rFonts w:ascii="Arial" w:hAnsi="Arial" w:cs="Arial"/>
          <w:sz w:val="24"/>
          <w:szCs w:val="24"/>
        </w:rPr>
        <w:t>a</w:t>
      </w:r>
      <w:r w:rsidRPr="007D2CE2">
        <w:rPr>
          <w:rFonts w:ascii="Arial" w:hAnsi="Arial" w:cs="Arial"/>
          <w:sz w:val="24"/>
          <w:szCs w:val="24"/>
        </w:rPr>
        <w:t xml:space="preserve"> duyduğu güvenin ve sevginin emsalsiz bir göstergesidir</w:t>
      </w:r>
      <w:r w:rsidR="009C7A43">
        <w:rPr>
          <w:rFonts w:ascii="Arial" w:hAnsi="Arial" w:cs="Arial"/>
          <w:sz w:val="24"/>
          <w:szCs w:val="24"/>
        </w:rPr>
        <w:t>. Ç</w:t>
      </w:r>
      <w:r w:rsidR="00EF10B3" w:rsidRPr="007D2CE2">
        <w:rPr>
          <w:rFonts w:ascii="Arial" w:hAnsi="Arial" w:cs="Arial"/>
          <w:sz w:val="24"/>
          <w:szCs w:val="24"/>
        </w:rPr>
        <w:t>ocuklar</w:t>
      </w:r>
      <w:r w:rsidR="009C7A43">
        <w:rPr>
          <w:rFonts w:ascii="Arial" w:hAnsi="Arial" w:cs="Arial"/>
          <w:sz w:val="24"/>
          <w:szCs w:val="24"/>
        </w:rPr>
        <w:t>,</w:t>
      </w:r>
      <w:r w:rsidR="00EF10B3" w:rsidRPr="007D2CE2">
        <w:rPr>
          <w:rFonts w:ascii="Arial" w:hAnsi="Arial" w:cs="Arial"/>
          <w:sz w:val="24"/>
          <w:szCs w:val="24"/>
        </w:rPr>
        <w:t xml:space="preserve"> geleceğimizin mimarı</w:t>
      </w:r>
      <w:r w:rsidR="0007547B">
        <w:rPr>
          <w:rFonts w:ascii="Arial" w:hAnsi="Arial" w:cs="Arial"/>
          <w:sz w:val="24"/>
          <w:szCs w:val="24"/>
        </w:rPr>
        <w:t>, dünyanın nefesidir</w:t>
      </w:r>
      <w:r w:rsidR="00EF10B3" w:rsidRPr="007D2CE2">
        <w:rPr>
          <w:rFonts w:ascii="Arial" w:hAnsi="Arial" w:cs="Arial"/>
          <w:sz w:val="24"/>
          <w:szCs w:val="24"/>
        </w:rPr>
        <w:t>.</w:t>
      </w:r>
      <w:r w:rsidR="004B3B1A" w:rsidRPr="004B3B1A">
        <w:t xml:space="preserve"> </w:t>
      </w:r>
      <w:r w:rsidR="004B3B1A" w:rsidRPr="004B3B1A">
        <w:rPr>
          <w:rFonts w:ascii="Arial" w:hAnsi="Arial" w:cs="Arial"/>
          <w:sz w:val="24"/>
          <w:szCs w:val="24"/>
        </w:rPr>
        <w:t>Yarın bayrağı devralacak olan çocuklarımızın, sürekli gelişme, kalkınma ve ülkemizi en ön sıralarda tutma hedefine kararlılıkla yürüyeceklerine olan inancımız tamdır.</w:t>
      </w:r>
    </w:p>
    <w:p w14:paraId="0259B366" w14:textId="2DDD95CA" w:rsidR="00E82F27" w:rsidRPr="007D2CE2" w:rsidRDefault="007D2CE2" w:rsidP="007D2CE2">
      <w:pPr>
        <w:jc w:val="both"/>
        <w:rPr>
          <w:rFonts w:ascii="Arial" w:hAnsi="Arial" w:cs="Arial"/>
          <w:sz w:val="24"/>
          <w:szCs w:val="24"/>
        </w:rPr>
      </w:pPr>
      <w:r w:rsidRPr="007D2CE2">
        <w:rPr>
          <w:rFonts w:ascii="Arial" w:hAnsi="Arial" w:cs="Arial"/>
          <w:sz w:val="24"/>
          <w:szCs w:val="24"/>
        </w:rPr>
        <w:t xml:space="preserve">Bu duygu ve düşüncelerle, bu eşsiz vatanı bizlere emanet eden başta Gazi Mustafa Kemal Atatürk ve silah arkadaşları olmak üzere, tüm gazi ve şehitlerimizi minnet ve rahmet ile yad ediyor, </w:t>
      </w:r>
      <w:r w:rsidR="004B3B1A">
        <w:rPr>
          <w:rFonts w:ascii="Arial" w:hAnsi="Arial" w:cs="Arial"/>
          <w:sz w:val="24"/>
          <w:szCs w:val="24"/>
        </w:rPr>
        <w:t>t</w:t>
      </w:r>
      <w:r w:rsidR="004B3B1A" w:rsidRPr="004B3B1A">
        <w:rPr>
          <w:rFonts w:ascii="Arial" w:hAnsi="Arial" w:cs="Arial"/>
          <w:sz w:val="24"/>
          <w:szCs w:val="24"/>
        </w:rPr>
        <w:t>üm dünya çocuklarının barış ve huzur içinde yaşamasını diliyor,</w:t>
      </w:r>
      <w:r w:rsidR="004B3B1A">
        <w:rPr>
          <w:rFonts w:ascii="Arial" w:hAnsi="Arial" w:cs="Arial"/>
          <w:sz w:val="24"/>
          <w:szCs w:val="24"/>
        </w:rPr>
        <w:t xml:space="preserve"> </w:t>
      </w:r>
      <w:r w:rsidRPr="007D2CE2">
        <w:rPr>
          <w:rFonts w:ascii="Arial" w:hAnsi="Arial" w:cs="Arial"/>
          <w:sz w:val="24"/>
          <w:szCs w:val="24"/>
        </w:rPr>
        <w:t>23 Nisan Ulusal Egemenlik ve Çocuk Bayramı’nı kutluyorum”</w:t>
      </w:r>
    </w:p>
    <w:p w14:paraId="3A98C676" w14:textId="1202669A" w:rsidR="00E82F27" w:rsidRPr="007D2CE2" w:rsidRDefault="00E82F27" w:rsidP="007D2CE2">
      <w:pPr>
        <w:jc w:val="both"/>
        <w:rPr>
          <w:rFonts w:ascii="Arial" w:hAnsi="Arial" w:cs="Arial"/>
          <w:sz w:val="24"/>
          <w:szCs w:val="24"/>
        </w:rPr>
      </w:pPr>
    </w:p>
    <w:sectPr w:rsidR="00E82F27" w:rsidRPr="007D2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6"/>
    <w:rsid w:val="0004582E"/>
    <w:rsid w:val="0007547B"/>
    <w:rsid w:val="000E065D"/>
    <w:rsid w:val="00111108"/>
    <w:rsid w:val="00205CBA"/>
    <w:rsid w:val="002C0047"/>
    <w:rsid w:val="003164DA"/>
    <w:rsid w:val="004B3B1A"/>
    <w:rsid w:val="00531FB0"/>
    <w:rsid w:val="007D2CE2"/>
    <w:rsid w:val="007D4DC6"/>
    <w:rsid w:val="009C7A43"/>
    <w:rsid w:val="009D199B"/>
    <w:rsid w:val="00AE4B1D"/>
    <w:rsid w:val="00C031B9"/>
    <w:rsid w:val="00C07996"/>
    <w:rsid w:val="00D015D1"/>
    <w:rsid w:val="00E31947"/>
    <w:rsid w:val="00E82F27"/>
    <w:rsid w:val="00EF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23F39"/>
  <w15:chartTrackingRefBased/>
  <w15:docId w15:val="{84505F26-4315-457C-BF88-5CB2BE65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82F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12</cp:revision>
  <dcterms:created xsi:type="dcterms:W3CDTF">2022-04-22T06:18:00Z</dcterms:created>
  <dcterms:modified xsi:type="dcterms:W3CDTF">2022-04-22T11:23:00Z</dcterms:modified>
</cp:coreProperties>
</file>